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442F8A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442F8A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4DD5FEA6" w:rsidR="00277792" w:rsidRPr="00442F8A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442F8A"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442F8A"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390B2C8B" w14:textId="77777777" w:rsidR="00442F8A" w:rsidRPr="00442F8A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25 หน่วยงานมีการกำหนดมาตรการ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กลไก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หรือการวางระบบ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F8A"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</w:t>
            </w:r>
          </w:p>
          <w:p w14:paraId="76B10387" w14:textId="3DB3F5EB" w:rsidR="00277792" w:rsidRPr="00442F8A" w:rsidRDefault="00442F8A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ปฏิบัติงาน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ของเจ้าหน้าที่ตามคู่มือหรือมาตรฐานการปฏิบัติงาน</w:t>
            </w:r>
          </w:p>
          <w:p w14:paraId="4810A9D1" w14:textId="11ED1255" w:rsidR="00277792" w:rsidRPr="00442F8A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14E58550" w:rsidR="003C192B" w:rsidRPr="00442F8A" w:rsidRDefault="00442F8A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บันทึกข้อความลงนามคำสั่ง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AE8438F" w14:textId="67CBE568" w:rsidR="003C192B" w:rsidRPr="00442F8A" w:rsidRDefault="00442F8A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กรอบแนวทางการตรวจสอบการปฏิบัติงานของเจ้าหน้าที่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ตามคู่มือหรือมาตรฐานการปฏิบัติงาน</w:t>
            </w:r>
          </w:p>
          <w:p w14:paraId="1B74A9F5" w14:textId="7A94C59E" w:rsidR="003C192B" w:rsidRPr="00442F8A" w:rsidRDefault="00442F8A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กำหนดกลไกการกำกับติดตามอย่างต่อเนื่อง</w:t>
            </w:r>
          </w:p>
          <w:p w14:paraId="5C2CA27B" w14:textId="5711A511" w:rsidR="002A4725" w:rsidRPr="00442F8A" w:rsidRDefault="00442F8A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หลักฐานหนังสือแจ้งเวียน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แจ้งเวียนคู่มือให้เจ้าหน้าที่รับทราบ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5AF65703" w14:textId="79440EAD" w:rsidR="00442F8A" w:rsidRPr="00442F8A" w:rsidRDefault="00442F8A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บันทึกข้อความรับทราบผลการกำกับติดตาม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ผลการดำเนินงานตามกรอบแนวทางการตรวจสอบการปฏิบัติงานของเจ้าหน้าที่</w:t>
            </w:r>
          </w:p>
          <w:p w14:paraId="42F3F4F7" w14:textId="6945F69F" w:rsidR="00442F8A" w:rsidRPr="00442F8A" w:rsidRDefault="00442F8A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แบบฟอร์มการเผยแพร่ข้อมูลต่อสาธารณะผ่านเว็บไซต์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14:paraId="3C132E25" w14:textId="1BF73316" w:rsidR="00442F8A" w:rsidRPr="00442F8A" w:rsidRDefault="00442F8A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 xml:space="preserve"> MITAS</w:t>
            </w:r>
          </w:p>
          <w:p w14:paraId="07861E61" w14:textId="77777777" w:rsidR="00985EC2" w:rsidRPr="00442F8A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1E531EBC" w:rsidR="00277792" w:rsidRPr="00442F8A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1F1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="00AE0304"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442F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442F8A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442F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442F8A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442F8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442F8A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2F8A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7E423893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F1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1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F8A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4D8151D1" w:rsidR="00277792" w:rsidRPr="006F2B26" w:rsidRDefault="00277792" w:rsidP="001F07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1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3A9"/>
    <w:rsid w:val="001F16A3"/>
    <w:rsid w:val="00277792"/>
    <w:rsid w:val="002A4725"/>
    <w:rsid w:val="002C7505"/>
    <w:rsid w:val="002E1D46"/>
    <w:rsid w:val="002F1388"/>
    <w:rsid w:val="003C192B"/>
    <w:rsid w:val="00442F8A"/>
    <w:rsid w:val="004D6380"/>
    <w:rsid w:val="0054532D"/>
    <w:rsid w:val="005612A0"/>
    <w:rsid w:val="00667C19"/>
    <w:rsid w:val="006B1CDF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2020-03-13T04:06:00Z</dcterms:modified>
</cp:coreProperties>
</file>